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76787F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76787F">
              <w:rPr>
                <w:rFonts w:ascii="Times New Roman" w:hAnsi="Times New Roman"/>
                <w:sz w:val="24"/>
                <w:szCs w:val="24"/>
              </w:rPr>
              <w:t>Девяносто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76787F">
              <w:t>90</w:t>
            </w:r>
            <w:bookmarkStart w:id="77" w:name="_GoBack"/>
            <w:bookmarkEnd w:id="77"/>
            <w:r w:rsidR="00586911" w:rsidRPr="00387ED1">
              <w:t xml:space="preserve">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8456C3">
              <w:rPr>
                <w:highlight w:val="yellow"/>
              </w:rPr>
              <w:t xml:space="preserve">и предмета </w:t>
            </w:r>
            <w:r w:rsidR="000A1A08" w:rsidRPr="000A1A08">
              <w:rPr>
                <w:highlight w:val="yellow"/>
              </w:rPr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6787F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6787F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6CFB-AAAD-45D9-9DED-D2D271E45E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261BCB-08FA-4DC3-90A3-C62B5F9E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19</Pages>
  <Words>8051</Words>
  <Characters>45893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Колодяжная Ольга Николаевна</cp:lastModifiedBy>
  <cp:revision>21</cp:revision>
  <cp:lastPrinted>2015-02-19T05:44:00Z</cp:lastPrinted>
  <dcterms:created xsi:type="dcterms:W3CDTF">2015-02-16T15:04:00Z</dcterms:created>
  <dcterms:modified xsi:type="dcterms:W3CDTF">2015-12-07T09:19:00Z</dcterms:modified>
</cp:coreProperties>
</file>